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78E" w:rsidRDefault="0044378E" w:rsidP="0044378E"/>
    <w:p w:rsidR="0044378E" w:rsidRPr="00BA0876" w:rsidRDefault="0044378E" w:rsidP="0044378E">
      <w:pPr>
        <w:spacing w:line="276" w:lineRule="auto"/>
        <w:outlineLvl w:val="0"/>
        <w:rPr>
          <w:rFonts w:ascii="Calibri" w:hAnsi="Calibri" w:cs="Calibri"/>
          <w:b/>
        </w:rPr>
      </w:pPr>
      <w:r w:rsidRPr="00AA2CB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2632E" wp14:editId="2533CC8E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9525" t="9525" r="12700" b="1206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378E" w:rsidRDefault="0044378E" w:rsidP="004437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HW#5H: - Solve Quadratic Eq’n by Completing the Square – Honors Geometry</w:t>
                            </w:r>
                          </w:p>
                          <w:p w:rsidR="0044378E" w:rsidRPr="00FC683D" w:rsidRDefault="0044378E" w:rsidP="004437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Sept. 11</w:t>
                            </w:r>
                            <w:r w:rsidRPr="00467DC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2632E" id="Rounded Rectangle 20" o:spid="_x0000_s1026" style="position:absolute;margin-left:4in;margin-top:-18pt;width:261.5pt;height:5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" strokeweight="1.5pt">
                <v:textbox>
                  <w:txbxContent>
                    <w:p w:rsidR="0044378E" w:rsidRDefault="0044378E" w:rsidP="004437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HW#5H: - Solve Quadratic Eq’n by Completing the Square – Honors Geometry</w:t>
                      </w:r>
                    </w:p>
                    <w:p w:rsidR="0044378E" w:rsidRPr="00FC683D" w:rsidRDefault="0044378E" w:rsidP="004437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Sept. 11</w:t>
                      </w:r>
                      <w:r w:rsidRPr="00467DC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378E" w:rsidRPr="00AA2CB4" w:rsidRDefault="0044378E" w:rsidP="0044378E">
      <w:pPr>
        <w:rPr>
          <w:rFonts w:ascii="Cambria" w:hAnsi="Cambria"/>
        </w:rPr>
      </w:pPr>
      <w:r w:rsidRPr="00AA2CB4">
        <w:rPr>
          <w:rFonts w:ascii="Cambria" w:hAnsi="Cambria"/>
        </w:rPr>
        <w:t>Name: _________________________________________ TP: _______</w:t>
      </w:r>
    </w:p>
    <w:p w:rsidR="0044378E" w:rsidRPr="00AA2CB4" w:rsidRDefault="0044378E" w:rsidP="0044378E">
      <w:pPr>
        <w:rPr>
          <w:rFonts w:ascii="Cambria" w:hAnsi="Cambria" w:cs="Cambria"/>
          <w:b/>
          <w:sz w:val="22"/>
        </w:rPr>
      </w:pPr>
    </w:p>
    <w:p w:rsidR="0044378E" w:rsidRPr="00F72952" w:rsidRDefault="0044378E" w:rsidP="0044378E">
      <w:pPr>
        <w:rPr>
          <w:rFonts w:ascii="Cambria" w:hAnsi="Cambria" w:cs="Cambria"/>
          <w:b/>
          <w:sz w:val="22"/>
        </w:rPr>
      </w:pPr>
      <w:r w:rsidRPr="00F7295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44378E" w:rsidRPr="00F72952" w:rsidRDefault="0044378E" w:rsidP="0044378E">
      <w:pPr>
        <w:rPr>
          <w:rFonts w:ascii="Cambria" w:hAnsi="Cambria"/>
        </w:rPr>
      </w:pPr>
      <w:r w:rsidRPr="00F72952">
        <w:rPr>
          <w:rFonts w:ascii="Cambria" w:hAnsi="Cambria"/>
        </w:rPr>
        <w:t xml:space="preserve">Solve the equation by completing the square. Use the space below and the back to show your work. You may substitute 4 questions from #18 – 25 with #26 – 29 if you completed finding vertex from completing the square on the classwork. </w:t>
      </w:r>
    </w:p>
    <w:p w:rsidR="0044378E" w:rsidRPr="00F72952" w:rsidRDefault="0044378E" w:rsidP="0044378E">
      <w:pPr>
        <w:rPr>
          <w:rFonts w:ascii="Cambria" w:hAnsi="Cambria"/>
        </w:rPr>
      </w:pPr>
      <w:r w:rsidRPr="00F72952">
        <w:rPr>
          <w:rFonts w:ascii="Cambria" w:hAnsi="Cambria"/>
          <w:noProof/>
        </w:rPr>
        <w:drawing>
          <wp:inline distT="0" distB="0" distL="0" distR="0" wp14:anchorId="4F3B2C31" wp14:editId="2C1B2E04">
            <wp:extent cx="5133975" cy="20002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Pr="00F72952" w:rsidRDefault="0044378E" w:rsidP="0044378E">
      <w:pPr>
        <w:rPr>
          <w:rFonts w:ascii="Cambria" w:hAnsi="Cambria"/>
        </w:rPr>
      </w:pPr>
    </w:p>
    <w:p w:rsidR="0044378E" w:rsidRDefault="0044378E" w:rsidP="0044378E">
      <w:r w:rsidRPr="00040D34">
        <w:rPr>
          <w:noProof/>
        </w:rPr>
        <w:lastRenderedPageBreak/>
        <w:drawing>
          <wp:inline distT="0" distB="0" distL="0" distR="0" wp14:anchorId="29C11D9B" wp14:editId="70998817">
            <wp:extent cx="5476875" cy="1266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>
      <w:r w:rsidRPr="00040D34">
        <w:rPr>
          <w:noProof/>
        </w:rPr>
        <w:drawing>
          <wp:inline distT="0" distB="0" distL="0" distR="0" wp14:anchorId="4D06D0D1" wp14:editId="1985C283">
            <wp:extent cx="5629275" cy="1524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/>
    <w:p w:rsidR="0044378E" w:rsidRDefault="0044378E" w:rsidP="0044378E">
      <w:r w:rsidRPr="00040D34">
        <w:rPr>
          <w:noProof/>
        </w:rPr>
        <w:drawing>
          <wp:inline distT="0" distB="0" distL="0" distR="0" wp14:anchorId="3B83D43C" wp14:editId="4B71E7EC">
            <wp:extent cx="5781675" cy="676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8E" w:rsidRDefault="0044378E" w:rsidP="0044378E">
      <w:pPr>
        <w:rPr>
          <w:rFonts w:ascii="Cambria" w:hAnsi="Cambria"/>
        </w:rPr>
      </w:pPr>
    </w:p>
    <w:p w:rsidR="0044378E" w:rsidRDefault="0044378E" w:rsidP="0044378E">
      <w:pPr>
        <w:rPr>
          <w:rFonts w:ascii="Cambria" w:hAnsi="Cambria"/>
        </w:rPr>
      </w:pPr>
    </w:p>
    <w:p w:rsidR="0044378E" w:rsidRDefault="0044378E" w:rsidP="0044378E">
      <w:pPr>
        <w:rPr>
          <w:rFonts w:ascii="Cambria" w:hAnsi="Cambria"/>
        </w:rPr>
      </w:pPr>
    </w:p>
    <w:p w:rsidR="0044378E" w:rsidRDefault="0044378E" w:rsidP="0044378E">
      <w:pPr>
        <w:rPr>
          <w:rFonts w:ascii="Cambria" w:hAnsi="Cambria"/>
        </w:rPr>
      </w:pPr>
    </w:p>
    <w:p w:rsidR="0044378E" w:rsidRDefault="0044378E" w:rsidP="0044378E">
      <w:pPr>
        <w:rPr>
          <w:rFonts w:ascii="Cambria" w:hAnsi="Cambria"/>
        </w:rPr>
      </w:pPr>
      <w:bookmarkStart w:id="0" w:name="_GoBack"/>
      <w:bookmarkEnd w:id="0"/>
    </w:p>
    <w:sectPr w:rsidR="0044378E" w:rsidSect="003B58DA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8E"/>
    <w:rsid w:val="0024358D"/>
    <w:rsid w:val="0044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E4B5-153C-4928-97EF-B8FD355A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44378E"/>
  </w:style>
  <w:style w:type="character" w:customStyle="1" w:styleId="apple-style-span">
    <w:name w:val="apple-style-span"/>
    <w:rsid w:val="0044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2014-09-08T01:51:00Z</dcterms:created>
  <dcterms:modified xsi:type="dcterms:W3CDTF">2014-09-08T01:53:00Z</dcterms:modified>
</cp:coreProperties>
</file>